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7AE65"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关于公开征集“十五五”规划意见建议的公告</w:t>
      </w:r>
    </w:p>
    <w:p w14:paraId="5E71B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</w:p>
    <w:p w14:paraId="088A6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“十五五”时期（2026—2030年），是基本实现社会主义现代化承上启下、加快转入高质量发展轨道的关键时期，科学编制并有效实施“十五五”规划意义重大、影响深远。</w:t>
      </w:r>
    </w:p>
    <w:p w14:paraId="130CA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为高质量编制好</w:t>
      </w:r>
      <w:r>
        <w:rPr>
          <w:rFonts w:hint="eastAsia"/>
          <w:lang w:val="en-US" w:eastAsia="zh-CN"/>
        </w:rPr>
        <w:t>连云港高新</w:t>
      </w:r>
      <w:r>
        <w:rPr>
          <w:rFonts w:hint="eastAsia"/>
        </w:rPr>
        <w:t>区“十五五”规划，切实践行“开门编规划”理念，增强规划的科学性和可操作性，提高规划编制工作的透明度和社会参与度，凝聚各方共识、汇集各方智慧，诚挚邀请社会各界为我区“十五五”规划建言献策。现将有关事项公告如下：</w:t>
      </w:r>
    </w:p>
    <w:p w14:paraId="7F97A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一、征集时间</w:t>
      </w:r>
    </w:p>
    <w:p w14:paraId="69060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自公告发布之日起至2025年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月31日截止。</w:t>
      </w:r>
    </w:p>
    <w:p w14:paraId="0A1CC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二、征集内容</w:t>
      </w:r>
    </w:p>
    <w:p w14:paraId="70D67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围绕“十五五”时期</w:t>
      </w:r>
      <w:r>
        <w:rPr>
          <w:rFonts w:hint="eastAsia"/>
          <w:lang w:val="en-US" w:eastAsia="zh-CN"/>
        </w:rPr>
        <w:t>连云港高新</w:t>
      </w:r>
      <w:r>
        <w:rPr>
          <w:rFonts w:hint="eastAsia"/>
        </w:rPr>
        <w:t>区在构建现代化产业体系、发展新质生产力、发展战略、创新驱动、扩大投资促进消费、深化改革扩大开放、</w:t>
      </w:r>
      <w:r>
        <w:rPr>
          <w:rFonts w:hint="eastAsia"/>
          <w:lang w:val="en-US" w:eastAsia="zh-CN"/>
        </w:rPr>
        <w:t>场景机会能力培育、</w:t>
      </w:r>
      <w:r>
        <w:rPr>
          <w:rFonts w:hint="eastAsia"/>
        </w:rPr>
        <w:t>推动</w:t>
      </w:r>
      <w:r>
        <w:rPr>
          <w:rFonts w:hint="eastAsia"/>
          <w:lang w:val="en-US" w:eastAsia="zh-CN"/>
        </w:rPr>
        <w:t>产城融合发展</w:t>
      </w:r>
      <w:r>
        <w:rPr>
          <w:rFonts w:hint="eastAsia"/>
        </w:rPr>
        <w:t>、推进生态文明建设、要素市场化配置、</w:t>
      </w:r>
      <w:r>
        <w:rPr>
          <w:rFonts w:hint="eastAsia"/>
          <w:lang w:val="en-US" w:eastAsia="zh-CN"/>
        </w:rPr>
        <w:t>优化营商环境、</w:t>
      </w:r>
      <w:r>
        <w:rPr>
          <w:rFonts w:hint="eastAsia"/>
        </w:rPr>
        <w:t>保障和改善民生、统筹发展和安全等方面广泛征集社会各界意见建议。</w:t>
      </w:r>
    </w:p>
    <w:p w14:paraId="51CC0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三、参与方式</w:t>
      </w:r>
      <w:bookmarkStart w:id="0" w:name="_GoBack"/>
      <w:bookmarkEnd w:id="0"/>
    </w:p>
    <w:p w14:paraId="15EA1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1.电子邮件：请发至</w:t>
      </w:r>
      <w:r>
        <w:rPr>
          <w:rFonts w:hint="eastAsia"/>
          <w:lang w:val="en-US" w:eastAsia="zh-CN"/>
        </w:rPr>
        <w:t>18360594004</w:t>
      </w:r>
      <w:r>
        <w:rPr>
          <w:rFonts w:hint="eastAsia"/>
        </w:rPr>
        <w:t>@163.com邮箱；</w:t>
      </w:r>
    </w:p>
    <w:p w14:paraId="44A1E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2.信件邮寄：江苏省连云港市海州区</w:t>
      </w:r>
      <w:r>
        <w:rPr>
          <w:rFonts w:hint="eastAsia"/>
          <w:lang w:val="en-US" w:eastAsia="zh-CN"/>
        </w:rPr>
        <w:t>昊海大厦1816室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香海湖路22</w:t>
      </w:r>
      <w:r>
        <w:rPr>
          <w:rFonts w:hint="eastAsia"/>
        </w:rPr>
        <w:t>号，邮编：2220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>）。</w:t>
      </w:r>
    </w:p>
    <w:p w14:paraId="7590D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四、有关要求</w:t>
      </w:r>
    </w:p>
    <w:p w14:paraId="58A1C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1.来信来函请务必注明“我为</w:t>
      </w:r>
      <w:r>
        <w:rPr>
          <w:rFonts w:hint="eastAsia"/>
          <w:lang w:val="en-US" w:eastAsia="zh-CN"/>
        </w:rPr>
        <w:t>高新</w:t>
      </w:r>
      <w:r>
        <w:rPr>
          <w:rFonts w:hint="eastAsia"/>
        </w:rPr>
        <w:t>区‘十五五’规划建言献策”字样，注明建议人姓名及有效联系方式，以便联系；</w:t>
      </w:r>
    </w:p>
    <w:p w14:paraId="223EF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2.建言献策应符合国家方针政策和法律法规要求，切合</w:t>
      </w:r>
      <w:r>
        <w:rPr>
          <w:rFonts w:hint="eastAsia"/>
          <w:lang w:val="en-US" w:eastAsia="zh-CN"/>
        </w:rPr>
        <w:t>高新区</w:t>
      </w:r>
      <w:r>
        <w:rPr>
          <w:rFonts w:hint="eastAsia"/>
        </w:rPr>
        <w:t>实际，具有针对性和可行性，要文字精炼，表达准确，全文请控制在2000字之内。</w:t>
      </w:r>
    </w:p>
    <w:p w14:paraId="0E67F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五、其他事项</w:t>
      </w:r>
    </w:p>
    <w:p w14:paraId="6A3FA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1.优秀建议将纳入规划编制参考，并视情况邀请建议人参与专题研讨；</w:t>
      </w:r>
    </w:p>
    <w:p w14:paraId="6521C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2.所有信息仅用于规划编制，严格保密，未经许可不对外公开。</w:t>
      </w:r>
    </w:p>
    <w:p w14:paraId="37B25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方正仿宋_GBK"/>
          <w:lang w:val="en-US" w:eastAsia="zh-CN"/>
        </w:rPr>
      </w:pPr>
      <w:r>
        <w:rPr>
          <w:rFonts w:hint="eastAsia"/>
        </w:rPr>
        <w:t>联系电话：0518-</w:t>
      </w:r>
      <w:r>
        <w:rPr>
          <w:rFonts w:hint="eastAsia"/>
          <w:lang w:val="en-US" w:eastAsia="zh-CN"/>
        </w:rPr>
        <w:t>83081121</w:t>
      </w:r>
    </w:p>
    <w:p w14:paraId="657D9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12BD7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center"/>
        <w:textAlignment w:val="auto"/>
        <w:rPr>
          <w:rFonts w:hint="eastAsia"/>
        </w:rPr>
      </w:pPr>
      <w:r>
        <w:rPr>
          <w:rFonts w:hint="eastAsia"/>
        </w:rPr>
        <w:t>连云港</w:t>
      </w:r>
      <w:r>
        <w:rPr>
          <w:rFonts w:hint="eastAsia"/>
          <w:lang w:val="en-US" w:eastAsia="zh-CN"/>
        </w:rPr>
        <w:t>高新技术产业开发</w:t>
      </w:r>
      <w:r>
        <w:rPr>
          <w:rFonts w:hint="eastAsia"/>
        </w:rPr>
        <w:t>区</w:t>
      </w:r>
      <w:r>
        <w:rPr>
          <w:rFonts w:hint="eastAsia"/>
          <w:lang w:val="en-US" w:eastAsia="zh-CN"/>
        </w:rPr>
        <w:t>科技与经济发展</w:t>
      </w:r>
      <w:r>
        <w:rPr>
          <w:rFonts w:hint="eastAsia"/>
        </w:rPr>
        <w:t>局</w:t>
      </w:r>
    </w:p>
    <w:p w14:paraId="0D921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center"/>
        <w:textAlignment w:val="auto"/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85240"/>
    <w:rsid w:val="271A4BF5"/>
    <w:rsid w:val="2B194AF3"/>
    <w:rsid w:val="59FB61B4"/>
    <w:rsid w:val="67385240"/>
    <w:rsid w:val="77B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710</Characters>
  <Lines>0</Lines>
  <Paragraphs>0</Paragraphs>
  <TotalTime>33</TotalTime>
  <ScaleCrop>false</ScaleCrop>
  <LinksUpToDate>false</LinksUpToDate>
  <CharactersWithSpaces>710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2025-12-12T02:19:00Z</dcterms:created>
  <dc:creator>NTKO</dc:creator>
  <cp:lastModifiedBy>NTKO</cp:lastModifiedBy>
  <dcterms:modified xsi:type="dcterms:W3CDTF">2025-12-12T03:12:21Z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A95EE7856F0C40988EBBC34007ED7BF8_11</vt:lpwstr>
  </property>
  <property fmtid="{D5CDD505-2E9C-101B-9397-08002B2CF9AE}" pid="4" name="KSOTemplateDocerSaveRecord">
    <vt:lpwstr>eyJoZGlkIjoiNDNjMDlhOGRiY2I4YTE0MGRhZjRmODYyNDNjYTY1M2IiLCJ1c2VySWQiOiIyODE4NTYxMTcifQ==</vt:lpwstr>
  </property>
</Properties>
</file>